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885" w:rsidRPr="00637885" w:rsidRDefault="00637885" w:rsidP="00637885">
      <w:pPr>
        <w:ind w:left="4678"/>
        <w:rPr>
          <w:rFonts w:ascii="Times New Roman" w:hAnsi="Times New Roman" w:cs="Times New Roman"/>
          <w:b/>
          <w:sz w:val="24"/>
          <w:szCs w:val="24"/>
        </w:rPr>
      </w:pPr>
      <w:r w:rsidRPr="00637885">
        <w:rPr>
          <w:rFonts w:ascii="Times New Roman" w:hAnsi="Times New Roman" w:cs="Times New Roman"/>
          <w:b/>
          <w:sz w:val="24"/>
          <w:szCs w:val="24"/>
        </w:rPr>
        <w:t xml:space="preserve">Заместителю Мэра Москвы в Правительстве Москвы по вопросам экономической политики и </w:t>
      </w:r>
      <w:proofErr w:type="spellStart"/>
      <w:r w:rsidRPr="00637885">
        <w:rPr>
          <w:rFonts w:ascii="Times New Roman" w:hAnsi="Times New Roman" w:cs="Times New Roman"/>
          <w:b/>
          <w:sz w:val="24"/>
          <w:szCs w:val="24"/>
        </w:rPr>
        <w:t>имущественно</w:t>
      </w:r>
      <w:proofErr w:type="spellEnd"/>
      <w:r w:rsidRPr="00637885">
        <w:rPr>
          <w:rFonts w:ascii="Times New Roman" w:hAnsi="Times New Roman" w:cs="Times New Roman"/>
          <w:b/>
          <w:sz w:val="24"/>
          <w:szCs w:val="24"/>
        </w:rPr>
        <w:t>-земельных отношений</w:t>
      </w:r>
    </w:p>
    <w:p w:rsidR="00637885" w:rsidRPr="00637885" w:rsidRDefault="00637885" w:rsidP="00637885">
      <w:pPr>
        <w:ind w:left="4678"/>
        <w:rPr>
          <w:rFonts w:ascii="Times New Roman" w:hAnsi="Times New Roman" w:cs="Times New Roman"/>
          <w:sz w:val="24"/>
          <w:szCs w:val="24"/>
        </w:rPr>
      </w:pPr>
      <w:proofErr w:type="spellStart"/>
      <w:r w:rsidRPr="00637885">
        <w:rPr>
          <w:rFonts w:ascii="Times New Roman" w:hAnsi="Times New Roman" w:cs="Times New Roman"/>
          <w:sz w:val="24"/>
          <w:szCs w:val="24"/>
        </w:rPr>
        <w:t>Сергуниной</w:t>
      </w:r>
      <w:proofErr w:type="spellEnd"/>
      <w:r w:rsidRPr="00637885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637885" w:rsidRPr="00D3488A" w:rsidRDefault="00637885" w:rsidP="00637885">
      <w:pPr>
        <w:ind w:left="4678"/>
        <w:rPr>
          <w:rFonts w:ascii="Times New Roman" w:hAnsi="Times New Roman" w:cs="Times New Roman"/>
          <w:b/>
          <w:sz w:val="24"/>
          <w:szCs w:val="24"/>
        </w:rPr>
      </w:pPr>
      <w:r w:rsidRPr="00637885">
        <w:rPr>
          <w:rFonts w:ascii="Times New Roman" w:hAnsi="Times New Roman" w:cs="Times New Roman"/>
          <w:b/>
          <w:sz w:val="24"/>
          <w:szCs w:val="24"/>
        </w:rPr>
        <w:t xml:space="preserve">Копия: </w:t>
      </w:r>
      <w:r w:rsidR="00D3488A">
        <w:rPr>
          <w:rFonts w:ascii="Times New Roman" w:hAnsi="Times New Roman" w:cs="Times New Roman"/>
          <w:b/>
          <w:sz w:val="24"/>
          <w:szCs w:val="24"/>
        </w:rPr>
        <w:t>руководителю Департамента городского имущества города Москвы</w:t>
      </w:r>
    </w:p>
    <w:p w:rsidR="00637885" w:rsidRPr="00D3488A" w:rsidRDefault="00D3488A" w:rsidP="00637885">
      <w:pPr>
        <w:ind w:left="467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Гаману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М.Ф.</w:t>
      </w:r>
    </w:p>
    <w:p w:rsidR="00D3488A" w:rsidRDefault="005D60A2" w:rsidP="00D3488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37885">
        <w:rPr>
          <w:rFonts w:ascii="Times New Roman" w:hAnsi="Times New Roman" w:cs="Times New Roman"/>
          <w:b/>
          <w:i/>
          <w:sz w:val="24"/>
          <w:szCs w:val="24"/>
        </w:rPr>
        <w:t xml:space="preserve">О предоставлении </w:t>
      </w:r>
      <w:r w:rsidR="00D3488A">
        <w:rPr>
          <w:rFonts w:ascii="Times New Roman" w:hAnsi="Times New Roman" w:cs="Times New Roman"/>
          <w:b/>
          <w:i/>
          <w:sz w:val="24"/>
          <w:szCs w:val="24"/>
        </w:rPr>
        <w:t xml:space="preserve">информации </w:t>
      </w:r>
    </w:p>
    <w:p w:rsidR="00D3488A" w:rsidRDefault="00D3488A" w:rsidP="00D3488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об основаниях для сдачи </w:t>
      </w:r>
    </w:p>
    <w:p w:rsidR="005D60A2" w:rsidRDefault="00D3488A" w:rsidP="00D3488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земельного участка в аренду</w:t>
      </w:r>
    </w:p>
    <w:p w:rsidR="00D3488A" w:rsidRPr="00637885" w:rsidRDefault="00D3488A" w:rsidP="00D3488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B12F99" w:rsidRDefault="00B12F99" w:rsidP="006378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F99" w:rsidRDefault="00B12F99" w:rsidP="006378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0A2" w:rsidRPr="00637885" w:rsidRDefault="005D60A2" w:rsidP="006378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885">
        <w:rPr>
          <w:rFonts w:ascii="Times New Roman" w:hAnsi="Times New Roman" w:cs="Times New Roman"/>
          <w:b/>
          <w:sz w:val="24"/>
          <w:szCs w:val="24"/>
        </w:rPr>
        <w:t>Уважаемая Наталья Алексеевна!</w:t>
      </w:r>
    </w:p>
    <w:p w:rsidR="005D60A2" w:rsidRPr="00637885" w:rsidRDefault="005D60A2" w:rsidP="006378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885">
        <w:rPr>
          <w:rFonts w:ascii="Times New Roman" w:hAnsi="Times New Roman" w:cs="Times New Roman"/>
          <w:b/>
          <w:sz w:val="24"/>
          <w:szCs w:val="24"/>
        </w:rPr>
        <w:t xml:space="preserve">Уважаемый </w:t>
      </w:r>
      <w:r w:rsidR="00D3488A">
        <w:rPr>
          <w:rFonts w:ascii="Times New Roman" w:hAnsi="Times New Roman" w:cs="Times New Roman"/>
          <w:b/>
          <w:sz w:val="24"/>
          <w:szCs w:val="24"/>
        </w:rPr>
        <w:t>Максим Федорович</w:t>
      </w:r>
      <w:r w:rsidR="00637885" w:rsidRPr="00637885">
        <w:rPr>
          <w:rFonts w:ascii="Times New Roman" w:hAnsi="Times New Roman" w:cs="Times New Roman"/>
          <w:b/>
          <w:sz w:val="24"/>
          <w:szCs w:val="24"/>
        </w:rPr>
        <w:t>!</w:t>
      </w:r>
    </w:p>
    <w:p w:rsidR="00B12F99" w:rsidRDefault="00B12F99" w:rsidP="00BC2D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4B32" w:rsidRPr="00637885" w:rsidRDefault="00AD5629" w:rsidP="00BC2D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7885">
        <w:rPr>
          <w:rFonts w:ascii="Times New Roman" w:hAnsi="Times New Roman" w:cs="Times New Roman"/>
          <w:sz w:val="24"/>
          <w:szCs w:val="24"/>
        </w:rPr>
        <w:t xml:space="preserve">Я являюсь собственником жилого помещения в многоквартирном доме по адресу: г. Москва, 5-й Донской проезд, дом 21и членом совета многоквартирного дома по адресу г. Москва, 5-й Донской проезд, дом 21 </w:t>
      </w:r>
    </w:p>
    <w:p w:rsidR="00D3488A" w:rsidRDefault="00D3488A" w:rsidP="00BC2D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выписке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ЕГРН и письму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Москомстройинвеста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02.08.2017 №77-20-427/7-1 земельный участок с кадастровым номером 77:05:0001010:33 площадью 49 950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 по адресу г. Москва, 5-й Донской проезд, владение 21 передан в аренду ООО «Строй-Комплекс» на основании договора от 15.06.2006 №М-05-508083. Статус договора аренды на текущий момент в Единой интегрированной системе информационного обеспечения строительного комплекса города Москвы – действующий.</w:t>
      </w:r>
    </w:p>
    <w:p w:rsidR="00BC2D1C" w:rsidRDefault="00BC2D1C" w:rsidP="00BC2D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письму Департамента городского имущества от 31.08.2017 №ДГИ-ЭГР-28512/17-1 указанный земельный участок передан по договору аренды</w:t>
      </w:r>
      <w:r w:rsidR="00C9417D">
        <w:rPr>
          <w:rFonts w:ascii="Times New Roman" w:hAnsi="Times New Roman" w:cs="Times New Roman"/>
          <w:sz w:val="24"/>
          <w:szCs w:val="24"/>
        </w:rPr>
        <w:t xml:space="preserve"> согласно Постановлению Правительства Москвы </w:t>
      </w:r>
      <w:r w:rsidR="00C9417D" w:rsidRPr="00C9417D">
        <w:rPr>
          <w:rFonts w:ascii="Times New Roman" w:hAnsi="Times New Roman" w:cs="Times New Roman"/>
          <w:sz w:val="24"/>
          <w:szCs w:val="24"/>
        </w:rPr>
        <w:t>от 8 февраля 2005 г. N 52-ПП</w:t>
      </w:r>
      <w:r>
        <w:rPr>
          <w:rFonts w:ascii="Times New Roman" w:hAnsi="Times New Roman" w:cs="Times New Roman"/>
          <w:sz w:val="24"/>
          <w:szCs w:val="24"/>
        </w:rPr>
        <w:t xml:space="preserve"> решением Городской конкурсной комиссии по подбору инвесторов на реализацию инвестиционных градостроительных проектов по объектам жилого фонда г. Москвы.</w:t>
      </w:r>
    </w:p>
    <w:p w:rsidR="00B12F99" w:rsidRDefault="00B12F99" w:rsidP="00B12F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Положению о порядке работы городской конкурсной комиссии по подбору инвесторов на реализацию градостроительных проектов по объектам нежилого фонда города и порядке подготовки проведения конкурсов полномочия комиссии с</w:t>
      </w:r>
      <w:r w:rsidRPr="00B12F99">
        <w:rPr>
          <w:rFonts w:ascii="Times New Roman" w:hAnsi="Times New Roman" w:cs="Times New Roman"/>
          <w:sz w:val="24"/>
          <w:szCs w:val="24"/>
        </w:rPr>
        <w:t xml:space="preserve">водятся к проведению конкурсов и принятию решений о победителе конкурса </w:t>
      </w:r>
      <w:r>
        <w:rPr>
          <w:rFonts w:ascii="Times New Roman" w:hAnsi="Times New Roman" w:cs="Times New Roman"/>
          <w:sz w:val="24"/>
          <w:szCs w:val="24"/>
        </w:rPr>
        <w:t>по объектам нежилого фонда.</w:t>
      </w:r>
      <w:r w:rsidR="00C941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17D" w:rsidRDefault="00C9417D" w:rsidP="00B12F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Москвы </w:t>
      </w:r>
      <w:r w:rsidRPr="00C9417D">
        <w:rPr>
          <w:rFonts w:ascii="Times New Roman" w:hAnsi="Times New Roman" w:cs="Times New Roman"/>
          <w:sz w:val="24"/>
          <w:szCs w:val="24"/>
        </w:rPr>
        <w:t>от 8 февраля 2005 г. N 52-ПП</w:t>
      </w:r>
      <w:r>
        <w:rPr>
          <w:rFonts w:ascii="Times New Roman" w:hAnsi="Times New Roman" w:cs="Times New Roman"/>
          <w:sz w:val="24"/>
          <w:szCs w:val="24"/>
        </w:rPr>
        <w:t xml:space="preserve"> в свою очередь содержит указание на обязательство ООО «Строй-Комплекс» оформить договор аренды на необходимый земельный участок, но не фиксирует решения о передаче такового участка </w:t>
      </w:r>
      <w:r w:rsidR="001E30A5">
        <w:rPr>
          <w:rFonts w:ascii="Times New Roman" w:hAnsi="Times New Roman" w:cs="Times New Roman"/>
          <w:sz w:val="24"/>
          <w:szCs w:val="24"/>
        </w:rPr>
        <w:t xml:space="preserve">городом </w:t>
      </w:r>
      <w:r>
        <w:rPr>
          <w:rFonts w:ascii="Times New Roman" w:hAnsi="Times New Roman" w:cs="Times New Roman"/>
          <w:sz w:val="24"/>
          <w:szCs w:val="24"/>
        </w:rPr>
        <w:t>в аренду указанному застройщику.</w:t>
      </w:r>
    </w:p>
    <w:p w:rsidR="00C9417D" w:rsidRDefault="00C9417D" w:rsidP="00B12F99">
      <w:pPr>
        <w:spacing w:after="0"/>
        <w:ind w:firstLine="567"/>
        <w:jc w:val="both"/>
        <w:rPr>
          <w:rFonts w:ascii="Arial" w:hAnsi="Arial" w:cs="Arial"/>
          <w:sz w:val="20"/>
          <w:szCs w:val="20"/>
        </w:rPr>
      </w:pPr>
    </w:p>
    <w:p w:rsidR="00BC2D1C" w:rsidRPr="00BC2D1C" w:rsidRDefault="00BC2D1C" w:rsidP="00BC2D1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ответить </w:t>
      </w:r>
      <w:r w:rsidRPr="00BC2D1C">
        <w:rPr>
          <w:rFonts w:ascii="Times New Roman" w:hAnsi="Times New Roman" w:cs="Times New Roman"/>
          <w:sz w:val="24"/>
          <w:szCs w:val="24"/>
        </w:rPr>
        <w:t>по каждому из перечисленных ниже вопросов: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17D" w:rsidRDefault="00BC2D1C" w:rsidP="00C9417D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каком основании </w:t>
      </w:r>
      <w:r w:rsidR="00B12F99">
        <w:rPr>
          <w:rFonts w:ascii="Times New Roman" w:hAnsi="Times New Roman" w:cs="Times New Roman"/>
          <w:sz w:val="24"/>
          <w:szCs w:val="24"/>
        </w:rPr>
        <w:t xml:space="preserve">Городской конкурсной комиссией по подбору инвесторов на реализацию инвестиционных градостроительных проектов по объектам жилого </w:t>
      </w:r>
      <w:r w:rsidR="00B12F99">
        <w:rPr>
          <w:rFonts w:ascii="Times New Roman" w:hAnsi="Times New Roman" w:cs="Times New Roman"/>
          <w:sz w:val="24"/>
          <w:szCs w:val="24"/>
        </w:rPr>
        <w:lastRenderedPageBreak/>
        <w:t>фонда г. Москвы было принято решение о предоставлении земельного участка с кадастровым номером 77:05:0001010:33</w:t>
      </w:r>
      <w:r w:rsidR="00C9417D">
        <w:rPr>
          <w:rFonts w:ascii="Times New Roman" w:hAnsi="Times New Roman" w:cs="Times New Roman"/>
          <w:sz w:val="24"/>
          <w:szCs w:val="24"/>
        </w:rPr>
        <w:t>, собственниками которого являются собственники помещений тринадцати многоквартирных жилых домов, расположенных на указанном земельном участке,</w:t>
      </w:r>
      <w:r w:rsidR="00B12F99">
        <w:rPr>
          <w:rFonts w:ascii="Times New Roman" w:hAnsi="Times New Roman" w:cs="Times New Roman"/>
          <w:sz w:val="24"/>
          <w:szCs w:val="24"/>
        </w:rPr>
        <w:t xml:space="preserve"> в аренду?</w:t>
      </w:r>
    </w:p>
    <w:p w:rsidR="00B12F99" w:rsidRPr="00BC2D1C" w:rsidRDefault="00B12F99" w:rsidP="00BC2D1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каком основании Департаментом имущества города Москвы был заключен договор аренды от 15.06.2006 №М-05-508083 в отношении земельного участка с кадастровым номером 77:05:0001010:33, собственниками которого являются собственники помещений тринадцати многоквартирных жилых домов, расположенных на указанном земельном участке?</w:t>
      </w:r>
    </w:p>
    <w:p w:rsidR="00237E87" w:rsidRPr="00637885" w:rsidRDefault="00237E87" w:rsidP="00237E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60A2" w:rsidRDefault="00637885" w:rsidP="00237E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637885" w:rsidRDefault="00B12F99" w:rsidP="0063788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Москомстройинвеста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02.08.2017 №77-20-427/7-1– 1 лист</w:t>
      </w:r>
    </w:p>
    <w:p w:rsidR="00637885" w:rsidRPr="00637885" w:rsidRDefault="00B12F99" w:rsidP="00637885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Департамента городского имущества от 31.08.2017 №ДГИ-ЭГР-28512/17-1 – 1 лист</w:t>
      </w:r>
    </w:p>
    <w:p w:rsidR="00637885" w:rsidRDefault="00637885" w:rsidP="00237E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7885" w:rsidRDefault="00637885" w:rsidP="00237E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60A2" w:rsidRPr="00637885" w:rsidRDefault="005D60A2" w:rsidP="00237E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885">
        <w:rPr>
          <w:rFonts w:ascii="Times New Roman" w:hAnsi="Times New Roman" w:cs="Times New Roman"/>
          <w:b/>
          <w:sz w:val="24"/>
          <w:szCs w:val="24"/>
        </w:rPr>
        <w:t xml:space="preserve">С уважением                                                                                     </w:t>
      </w:r>
      <w:bookmarkStart w:id="0" w:name="_GoBack"/>
      <w:bookmarkEnd w:id="0"/>
    </w:p>
    <w:p w:rsidR="00AD5629" w:rsidRPr="00637885" w:rsidRDefault="00AD5629" w:rsidP="00AD5629">
      <w:pPr>
        <w:rPr>
          <w:rFonts w:ascii="Times New Roman" w:hAnsi="Times New Roman" w:cs="Times New Roman"/>
          <w:sz w:val="24"/>
          <w:szCs w:val="24"/>
        </w:rPr>
      </w:pPr>
    </w:p>
    <w:sectPr w:rsidR="00AD5629" w:rsidRPr="00637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A7495"/>
    <w:multiLevelType w:val="hybridMultilevel"/>
    <w:tmpl w:val="5D4CB112"/>
    <w:lvl w:ilvl="0" w:tplc="3E42C3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E7142B6"/>
    <w:multiLevelType w:val="multilevel"/>
    <w:tmpl w:val="284A1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535361"/>
    <w:multiLevelType w:val="hybridMultilevel"/>
    <w:tmpl w:val="6A0CDD4C"/>
    <w:lvl w:ilvl="0" w:tplc="372E36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B2C24BE"/>
    <w:multiLevelType w:val="hybridMultilevel"/>
    <w:tmpl w:val="726C218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DD8"/>
    <w:rsid w:val="000B2104"/>
    <w:rsid w:val="000B4B32"/>
    <w:rsid w:val="000D4669"/>
    <w:rsid w:val="0010701D"/>
    <w:rsid w:val="00117F00"/>
    <w:rsid w:val="001A3343"/>
    <w:rsid w:val="001D2261"/>
    <w:rsid w:val="001E30A5"/>
    <w:rsid w:val="001F2C5F"/>
    <w:rsid w:val="00237E87"/>
    <w:rsid w:val="00292631"/>
    <w:rsid w:val="00297A54"/>
    <w:rsid w:val="002B3F69"/>
    <w:rsid w:val="002E6934"/>
    <w:rsid w:val="00383F4C"/>
    <w:rsid w:val="003D6B7E"/>
    <w:rsid w:val="00427254"/>
    <w:rsid w:val="004473CB"/>
    <w:rsid w:val="00461F7F"/>
    <w:rsid w:val="004935B7"/>
    <w:rsid w:val="004C325A"/>
    <w:rsid w:val="00520115"/>
    <w:rsid w:val="00564FF2"/>
    <w:rsid w:val="005D60A2"/>
    <w:rsid w:val="006106EC"/>
    <w:rsid w:val="00630DD8"/>
    <w:rsid w:val="00637081"/>
    <w:rsid w:val="00637885"/>
    <w:rsid w:val="00671CEB"/>
    <w:rsid w:val="006E322C"/>
    <w:rsid w:val="00704812"/>
    <w:rsid w:val="00721F1B"/>
    <w:rsid w:val="007A46D4"/>
    <w:rsid w:val="0080502D"/>
    <w:rsid w:val="00806996"/>
    <w:rsid w:val="0084044F"/>
    <w:rsid w:val="00886CC4"/>
    <w:rsid w:val="008B232C"/>
    <w:rsid w:val="008C3B04"/>
    <w:rsid w:val="008C4575"/>
    <w:rsid w:val="008C531E"/>
    <w:rsid w:val="008E6B2D"/>
    <w:rsid w:val="009355C5"/>
    <w:rsid w:val="00937501"/>
    <w:rsid w:val="009448DB"/>
    <w:rsid w:val="009468EB"/>
    <w:rsid w:val="00994375"/>
    <w:rsid w:val="00AB325B"/>
    <w:rsid w:val="00AD5629"/>
    <w:rsid w:val="00B12F99"/>
    <w:rsid w:val="00B13A30"/>
    <w:rsid w:val="00B460C3"/>
    <w:rsid w:val="00B71F59"/>
    <w:rsid w:val="00B7504A"/>
    <w:rsid w:val="00BC2D1C"/>
    <w:rsid w:val="00C93A55"/>
    <w:rsid w:val="00C9417D"/>
    <w:rsid w:val="00CA0A62"/>
    <w:rsid w:val="00CD6088"/>
    <w:rsid w:val="00CF2BEE"/>
    <w:rsid w:val="00D3488A"/>
    <w:rsid w:val="00D65AB0"/>
    <w:rsid w:val="00E23F71"/>
    <w:rsid w:val="00EA4CA3"/>
    <w:rsid w:val="00EC53E8"/>
    <w:rsid w:val="00EF4A8B"/>
    <w:rsid w:val="00F469D5"/>
    <w:rsid w:val="00FA4436"/>
    <w:rsid w:val="00FC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1A653-C646-490E-B3AE-8C807762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ssrdoctitle">
    <w:name w:val="ussrdoctitle"/>
    <w:uiPriority w:val="99"/>
    <w:rsid w:val="00AD56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b/>
      <w:bCs/>
      <w:lang w:eastAsia="ru-RU"/>
    </w:rPr>
  </w:style>
  <w:style w:type="character" w:styleId="a3">
    <w:name w:val="Hyperlink"/>
    <w:basedOn w:val="a0"/>
    <w:uiPriority w:val="99"/>
    <w:unhideWhenUsed/>
    <w:rsid w:val="005D60A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D60A2"/>
    <w:pPr>
      <w:ind w:left="720"/>
      <w:contextualSpacing/>
    </w:pPr>
  </w:style>
  <w:style w:type="paragraph" w:customStyle="1" w:styleId="mos-oiv-personposition">
    <w:name w:val="mos-oiv-person__position"/>
    <w:basedOn w:val="a"/>
    <w:rsid w:val="00637885"/>
    <w:pPr>
      <w:spacing w:after="180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941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4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0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08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66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73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55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344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07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372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334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0588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5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1007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792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564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OJSC "MMC "Norilsk Nickel"</Company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Колесова Ксения Владимировна</dc:creator>
  <cp:keywords/>
  <dc:description/>
  <cp:lastModifiedBy>Колесова Ксения Владимировна</cp:lastModifiedBy>
  <cp:revision>5</cp:revision>
  <dcterms:created xsi:type="dcterms:W3CDTF">2017-08-24T13:42:00Z</dcterms:created>
  <dcterms:modified xsi:type="dcterms:W3CDTF">2018-01-19T22:42:00Z</dcterms:modified>
</cp:coreProperties>
</file>