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2B32" w:rsidTr="00092B3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2B32" w:rsidRDefault="00092B32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</w:p>
        </w:tc>
      </w:tr>
      <w:tr w:rsidR="00092B32" w:rsidTr="00092B3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092B32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092B32" w:rsidRDefault="00092B32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31165" cy="431165"/>
                        <wp:effectExtent l="0" t="0" r="6985" b="698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092B32" w:rsidRDefault="00092B32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23.03.2017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092B32" w:rsidRDefault="00092B3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2B32" w:rsidTr="00092B32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092B32" w:rsidRDefault="00092B32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Предоставление ложной информации на официальном сайте Префектуры ЮАО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г.Москвы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  <w:tr w:rsidR="00092B32" w:rsidTr="00092B32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092B32" w:rsidRDefault="00092B32" w:rsidP="005C5586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Обращаю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Ваше внимание, что на официальном сайте префектуры ЮАО города Москвы по адресу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lang w:eastAsia="en-US"/>
                </w:rPr>
                <w:t>http://uao.mos.ru/district-commission-on-urban-development-land-use-and-development/materials-of-public-hearings-the-explanatory-notes-and-kommentari.php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 содержится ложная информация относительно проекта межевания квартала, ограниченного улицами: проезд 475, проезд 3557 (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Канатчиковский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проезд). Ссылка на проект межевания указанного квартала содержит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инфомацию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о проекте межевания квартала в западном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бирюлево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. Прошу пояснить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прич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ины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выявленной ошибки, представить корректную информацию о проекте межевания указанного выше квартала в донском районе на сайте префектуры, направить корректный проект межевания на электронный адрес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lang w:eastAsia="en-US"/>
              </w:rPr>
              <w:t xml:space="preserve">, а также проинформировать по факту корректировки информации на сайте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префекруты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ЮАО. </w:t>
            </w:r>
          </w:p>
        </w:tc>
      </w:tr>
    </w:tbl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F8"/>
    <w:rsid w:val="00092B32"/>
    <w:rsid w:val="000B2104"/>
    <w:rsid w:val="000B4B32"/>
    <w:rsid w:val="00117F00"/>
    <w:rsid w:val="001D2261"/>
    <w:rsid w:val="004473CB"/>
    <w:rsid w:val="005C5586"/>
    <w:rsid w:val="00704812"/>
    <w:rsid w:val="008506F8"/>
    <w:rsid w:val="008C3B04"/>
    <w:rsid w:val="008C4575"/>
    <w:rsid w:val="009468EB"/>
    <w:rsid w:val="00994375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F09B-8D1A-4E39-B7E8-0E94260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o.mos.ru/district-commission-on-urban-development-land-use-and-development/materials-of-public-hearings-the-explanatory-notes-and-kommentari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OJSC "MMC "Norilsk Nickel"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2017-07-06T13:28:00Z</dcterms:created>
  <dcterms:modified xsi:type="dcterms:W3CDTF">2018-01-19T21:38:00Z</dcterms:modified>
</cp:coreProperties>
</file>