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A8" w:rsidRDefault="008D29A8">
      <w:pPr>
        <w:spacing w:after="240"/>
        <w:ind w:left="7399"/>
      </w:pPr>
      <w:bookmarkStart w:id="0" w:name="_GoBack"/>
      <w:bookmarkEnd w:id="0"/>
      <w:r>
        <w:t>Приложение № 1</w:t>
      </w:r>
      <w:r>
        <w:br/>
        <w:t>к требованиям к форме, порядку оформления и направления адвокатского запроса</w:t>
      </w:r>
    </w:p>
    <w:p w:rsidR="00FE6BD8" w:rsidRDefault="00846BC8" w:rsidP="00CA363C">
      <w:pPr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A363C">
        <w:rPr>
          <w:b/>
          <w:sz w:val="24"/>
          <w:szCs w:val="24"/>
        </w:rPr>
        <w:t>Правительство Москвы</w:t>
      </w:r>
    </w:p>
    <w:p w:rsidR="00CA363C" w:rsidRDefault="00CA363C" w:rsidP="00CA363C">
      <w:pPr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города Москвы по обеспечению </w:t>
      </w:r>
    </w:p>
    <w:p w:rsidR="00CA363C" w:rsidRDefault="00CA363C" w:rsidP="00CA363C">
      <w:pPr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реализации инвестиционных проектов в строительстве и контролю в области долевого строительства </w:t>
      </w:r>
    </w:p>
    <w:p w:rsidR="008D29A8" w:rsidRPr="004A4E80" w:rsidRDefault="00AC26B7" w:rsidP="00846BC8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4A4E80">
        <w:rPr>
          <w:sz w:val="18"/>
          <w:szCs w:val="18"/>
        </w:rPr>
        <w:t xml:space="preserve"> </w:t>
      </w:r>
      <w:r w:rsidR="008D29A8" w:rsidRPr="004A4E80">
        <w:rPr>
          <w:sz w:val="18"/>
          <w:szCs w:val="18"/>
        </w:rPr>
        <w:t>(полное или сокращенное (при наличии) наименование органа государственной власти, органа местного самоуправления, общественного объединения или иной организации, куда направляется адвокатский запрос)</w:t>
      </w:r>
    </w:p>
    <w:p w:rsidR="008858C3" w:rsidRPr="001C2FEB" w:rsidRDefault="00CA363C">
      <w:pPr>
        <w:ind w:left="5387"/>
        <w:rPr>
          <w:b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125009, г.Москва, ул.Воздвиженка, д.8/1, стр.1</w:t>
      </w:r>
    </w:p>
    <w:p w:rsidR="008D29A8" w:rsidRPr="008858C3" w:rsidRDefault="001C2FEB">
      <w:pPr>
        <w:pBdr>
          <w:top w:val="single" w:sz="4" w:space="1" w:color="auto"/>
        </w:pBdr>
        <w:spacing w:after="240"/>
        <w:ind w:left="5387"/>
        <w:jc w:val="center"/>
        <w:rPr>
          <w:sz w:val="18"/>
          <w:szCs w:val="18"/>
        </w:rPr>
      </w:pPr>
      <w:r w:rsidRPr="008858C3">
        <w:rPr>
          <w:sz w:val="18"/>
          <w:szCs w:val="18"/>
        </w:rPr>
        <w:t xml:space="preserve"> </w:t>
      </w:r>
      <w:r w:rsidR="008D29A8" w:rsidRPr="008858C3">
        <w:rPr>
          <w:sz w:val="18"/>
          <w:szCs w:val="18"/>
        </w:rPr>
        <w:t>(почтовый адрес органа государственной власти, органа местного самоуправления, общественного объединения или иной организации, куда направляется адвокатский запрос)</w:t>
      </w:r>
    </w:p>
    <w:p w:rsidR="008D29A8" w:rsidRDefault="008D29A8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от адвоката</w:t>
      </w:r>
      <w:r>
        <w:rPr>
          <w:sz w:val="24"/>
          <w:szCs w:val="24"/>
        </w:rPr>
        <w:tab/>
        <w:t>,</w:t>
      </w:r>
    </w:p>
    <w:p w:rsidR="008D29A8" w:rsidRPr="008858C3" w:rsidRDefault="008D29A8">
      <w:pPr>
        <w:pBdr>
          <w:top w:val="single" w:sz="4" w:space="1" w:color="auto"/>
        </w:pBdr>
        <w:ind w:left="6679" w:right="113"/>
        <w:jc w:val="center"/>
        <w:rPr>
          <w:sz w:val="18"/>
          <w:szCs w:val="18"/>
        </w:rPr>
      </w:pPr>
      <w:r>
        <w:t>(</w:t>
      </w:r>
      <w:r w:rsidRPr="008858C3">
        <w:rPr>
          <w:sz w:val="18"/>
          <w:szCs w:val="18"/>
        </w:rPr>
        <w:t>фамилия, имя, отчество</w:t>
      </w:r>
      <w:r w:rsidRPr="008858C3">
        <w:rPr>
          <w:sz w:val="18"/>
          <w:szCs w:val="18"/>
        </w:rPr>
        <w:br/>
        <w:t>(при наличии)</w:t>
      </w:r>
    </w:p>
    <w:p w:rsidR="008D29A8" w:rsidRDefault="008D29A8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имеющего регистрационный №  </w:t>
      </w:r>
      <w:r w:rsidR="008858C3" w:rsidRPr="008858C3">
        <w:rPr>
          <w:b/>
          <w:sz w:val="24"/>
          <w:szCs w:val="24"/>
        </w:rPr>
        <w:t>77/13452</w:t>
      </w:r>
      <w:r>
        <w:rPr>
          <w:sz w:val="24"/>
          <w:szCs w:val="24"/>
        </w:rPr>
        <w:tab/>
        <w:t>,</w:t>
      </w:r>
    </w:p>
    <w:p w:rsidR="008D29A8" w:rsidRDefault="008D29A8" w:rsidP="008858C3">
      <w:pPr>
        <w:pBdr>
          <w:top w:val="single" w:sz="4" w:space="6" w:color="auto"/>
        </w:pBdr>
        <w:ind w:left="8766" w:right="113"/>
        <w:rPr>
          <w:sz w:val="2"/>
          <w:szCs w:val="2"/>
        </w:rPr>
      </w:pPr>
    </w:p>
    <w:p w:rsidR="008D29A8" w:rsidRDefault="008D29A8">
      <w:pPr>
        <w:tabs>
          <w:tab w:val="right" w:pos="10206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либо ордер, либо доверенность</w:t>
      </w:r>
      <w:r w:rsidRPr="008858C3">
        <w:rPr>
          <w:sz w:val="24"/>
          <w:szCs w:val="24"/>
        </w:rPr>
        <w:br/>
      </w:r>
      <w:r w:rsidR="009529C9">
        <w:rPr>
          <w:b/>
        </w:rPr>
        <w:t>соглашение № 15-07 от 27.07.2017г.</w:t>
      </w:r>
      <w:r>
        <w:rPr>
          <w:sz w:val="24"/>
          <w:szCs w:val="24"/>
        </w:rPr>
        <w:tab/>
        <w:t>,</w:t>
      </w:r>
    </w:p>
    <w:p w:rsidR="008D29A8" w:rsidRDefault="008D29A8">
      <w:pPr>
        <w:pBdr>
          <w:top w:val="single" w:sz="4" w:space="1" w:color="auto"/>
        </w:pBdr>
        <w:ind w:left="5387" w:right="113"/>
        <w:jc w:val="center"/>
      </w:pPr>
      <w:r>
        <w:t>(номер, дата)</w:t>
      </w:r>
    </w:p>
    <w:p w:rsidR="008D29A8" w:rsidRPr="008858C3" w:rsidRDefault="008D29A8">
      <w:pPr>
        <w:ind w:left="5387"/>
        <w:rPr>
          <w:b/>
          <w:sz w:val="22"/>
          <w:szCs w:val="22"/>
        </w:rPr>
      </w:pPr>
      <w:r>
        <w:rPr>
          <w:sz w:val="24"/>
          <w:szCs w:val="24"/>
        </w:rPr>
        <w:t xml:space="preserve">осуществляющего деятельность в  </w:t>
      </w:r>
      <w:r w:rsidR="008858C3" w:rsidRPr="008858C3">
        <w:rPr>
          <w:b/>
          <w:sz w:val="22"/>
          <w:szCs w:val="22"/>
        </w:rPr>
        <w:t>Московской</w:t>
      </w:r>
    </w:p>
    <w:p w:rsidR="008D29A8" w:rsidRPr="008858C3" w:rsidRDefault="008858C3">
      <w:pPr>
        <w:ind w:left="5387"/>
        <w:rPr>
          <w:b/>
          <w:sz w:val="22"/>
          <w:szCs w:val="22"/>
        </w:rPr>
      </w:pPr>
      <w:r w:rsidRPr="008858C3">
        <w:rPr>
          <w:b/>
          <w:sz w:val="22"/>
          <w:szCs w:val="22"/>
        </w:rPr>
        <w:t>городской коллегии адвокатов «Сокальский и партнеры»</w:t>
      </w:r>
    </w:p>
    <w:p w:rsidR="008D29A8" w:rsidRPr="008858C3" w:rsidRDefault="008D29A8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8858C3">
        <w:rPr>
          <w:sz w:val="18"/>
          <w:szCs w:val="18"/>
        </w:rPr>
        <w:t>(полное или сокращенное (при наличии) наименование адвокатского образования)</w:t>
      </w:r>
    </w:p>
    <w:p w:rsidR="008D29A8" w:rsidRPr="00E95F96" w:rsidRDefault="008858C3">
      <w:pPr>
        <w:ind w:left="5387"/>
        <w:rPr>
          <w:b/>
          <w:sz w:val="24"/>
          <w:szCs w:val="24"/>
        </w:rPr>
      </w:pPr>
      <w:r w:rsidRPr="00E95F96">
        <w:rPr>
          <w:b/>
          <w:sz w:val="24"/>
          <w:szCs w:val="24"/>
        </w:rPr>
        <w:t xml:space="preserve">Адрес: МО, </w:t>
      </w:r>
      <w:r w:rsidR="00E95F96" w:rsidRPr="00E95F96">
        <w:rPr>
          <w:b/>
          <w:sz w:val="24"/>
          <w:szCs w:val="24"/>
        </w:rPr>
        <w:t>Одинцовский район, пос.ВНИИССОК, ул.Дружбы, д.21, кв.54</w:t>
      </w:r>
    </w:p>
    <w:p w:rsidR="00E95F96" w:rsidRPr="00E95F96" w:rsidRDefault="00E95F96">
      <w:pPr>
        <w:ind w:left="5387"/>
        <w:rPr>
          <w:b/>
          <w:sz w:val="24"/>
          <w:szCs w:val="24"/>
          <w:lang w:val="en-US"/>
        </w:rPr>
      </w:pPr>
      <w:r w:rsidRPr="00E95F96">
        <w:rPr>
          <w:b/>
          <w:sz w:val="24"/>
          <w:szCs w:val="24"/>
          <w:lang w:val="en-US"/>
        </w:rPr>
        <w:t xml:space="preserve">Email: </w:t>
      </w:r>
      <w:hyperlink r:id="rId7" w:history="1">
        <w:r w:rsidRPr="00E95F96">
          <w:rPr>
            <w:rStyle w:val="aa"/>
            <w:b/>
            <w:sz w:val="24"/>
            <w:szCs w:val="24"/>
            <w:lang w:val="en-US"/>
          </w:rPr>
          <w:t>info@byuropravo.ru</w:t>
        </w:r>
      </w:hyperlink>
    </w:p>
    <w:p w:rsidR="00E95F96" w:rsidRPr="00E95F96" w:rsidRDefault="00E95F96">
      <w:pPr>
        <w:ind w:left="5387"/>
        <w:rPr>
          <w:b/>
          <w:sz w:val="24"/>
          <w:szCs w:val="24"/>
          <w:lang w:val="en-US"/>
        </w:rPr>
      </w:pPr>
      <w:r w:rsidRPr="00E95F96">
        <w:rPr>
          <w:b/>
          <w:sz w:val="24"/>
          <w:szCs w:val="24"/>
        </w:rPr>
        <w:t>Телефон</w:t>
      </w:r>
      <w:r w:rsidRPr="00E95F96">
        <w:rPr>
          <w:b/>
          <w:sz w:val="24"/>
          <w:szCs w:val="24"/>
          <w:lang w:val="en-US"/>
        </w:rPr>
        <w:t>: 8 968 917 1450</w:t>
      </w:r>
    </w:p>
    <w:p w:rsidR="008D29A8" w:rsidRPr="00E95F96" w:rsidRDefault="008D29A8">
      <w:pPr>
        <w:pBdr>
          <w:top w:val="single" w:sz="4" w:space="1" w:color="auto"/>
        </w:pBdr>
        <w:spacing w:after="480"/>
        <w:ind w:left="5387"/>
        <w:jc w:val="center"/>
        <w:rPr>
          <w:sz w:val="18"/>
          <w:szCs w:val="18"/>
        </w:rPr>
      </w:pPr>
      <w:r w:rsidRPr="00E95F96">
        <w:rPr>
          <w:sz w:val="18"/>
          <w:szCs w:val="18"/>
        </w:rPr>
        <w:t>(почтовый; электронный адрес</w:t>
      </w:r>
      <w:r w:rsidRPr="00E95F96">
        <w:rPr>
          <w:sz w:val="18"/>
          <w:szCs w:val="18"/>
        </w:rPr>
        <w:br/>
        <w:t>номер телефона/факса (при наличии)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2381"/>
      </w:tblGrid>
      <w:tr w:rsidR="008D29A8" w:rsidRPr="00FE6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A8" w:rsidRDefault="008D29A8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АДВОКАТСКИЙ ЗАПРОС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9A8" w:rsidRPr="00586AEC" w:rsidRDefault="00CA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А3-58</w:t>
            </w:r>
            <w:r w:rsidR="009529C9">
              <w:rPr>
                <w:sz w:val="24"/>
                <w:szCs w:val="24"/>
              </w:rPr>
              <w:t>/29/09</w:t>
            </w:r>
          </w:p>
        </w:tc>
      </w:tr>
      <w:tr w:rsidR="008D2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>
            <w:pPr>
              <w:ind w:right="57"/>
              <w:jc w:val="righ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>
            <w:pPr>
              <w:jc w:val="center"/>
            </w:pPr>
            <w:r>
              <w:t>(регистрационный номер)</w:t>
            </w:r>
          </w:p>
        </w:tc>
      </w:tr>
    </w:tbl>
    <w:p w:rsidR="008D29A8" w:rsidRPr="007624DD" w:rsidRDefault="008D29A8" w:rsidP="00FE6BD8">
      <w:pPr>
        <w:spacing w:before="36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пунктом 1 статьи 6.1 Федерального закона от 31 мая 2002 г. № 63-ФЗ “Об адвокатской деятельности и адвокатуре в Российской Федерации” в целях оказания квалифицированной юридической помощи </w:t>
      </w:r>
    </w:p>
    <w:p w:rsidR="008D29A8" w:rsidRDefault="008D29A8" w:rsidP="006A0F2C">
      <w:pPr>
        <w:pBdr>
          <w:top w:val="single" w:sz="4" w:space="1" w:color="auto"/>
        </w:pBdr>
        <w:jc w:val="center"/>
      </w:pPr>
      <w:r>
        <w:t xml:space="preserve">(фамилия, имя, отчество (при наличии) физического лица или полное наименование юридического лица, в чьих интересах действует адвокат; процессуальное положение лица, в чьих интересах действует адвокат, номер дела (последние </w:t>
      </w:r>
      <w:r>
        <w:sym w:font="Symbol" w:char="F02D"/>
      </w:r>
      <w:r>
        <w:t xml:space="preserve"> при участии адвоката в конституционном, гражданском, арбитражном, уголовном или административном судопроизводстве, а также по делу об административном правонарушении)</w:t>
      </w:r>
    </w:p>
    <w:p w:rsidR="006A0F2C" w:rsidRDefault="006A0F2C" w:rsidP="006A0F2C">
      <w:pPr>
        <w:tabs>
          <w:tab w:val="right" w:pos="10206"/>
        </w:tabs>
        <w:jc w:val="center"/>
        <w:rPr>
          <w:sz w:val="24"/>
          <w:szCs w:val="24"/>
        </w:rPr>
      </w:pPr>
    </w:p>
    <w:p w:rsidR="008D0258" w:rsidRDefault="008D29A8" w:rsidP="00256BA4">
      <w:pPr>
        <w:ind w:firstLine="544"/>
        <w:jc w:val="both"/>
        <w:rPr>
          <w:b/>
          <w:sz w:val="24"/>
          <w:szCs w:val="24"/>
        </w:rPr>
      </w:pPr>
      <w:r w:rsidRPr="00677691">
        <w:rPr>
          <w:b/>
          <w:sz w:val="24"/>
          <w:szCs w:val="24"/>
        </w:rPr>
        <w:t>прошу предоставить</w:t>
      </w:r>
      <w:r w:rsidR="00920084" w:rsidRPr="00677691">
        <w:rPr>
          <w:b/>
          <w:sz w:val="24"/>
          <w:szCs w:val="24"/>
        </w:rPr>
        <w:t xml:space="preserve"> </w:t>
      </w:r>
      <w:r w:rsidR="00CA363C">
        <w:rPr>
          <w:b/>
          <w:sz w:val="24"/>
          <w:szCs w:val="24"/>
        </w:rPr>
        <w:t xml:space="preserve">выписку из инвестиционного контракта от 12.08.2005г. (реестровый номер № 12-058187-5501-0148-00001-05) в части установления обязанности </w:t>
      </w:r>
      <w:r w:rsidR="00292D95">
        <w:rPr>
          <w:b/>
          <w:sz w:val="24"/>
          <w:szCs w:val="24"/>
        </w:rPr>
        <w:t xml:space="preserve">инвестора ООО «Комплекс-Строй»  произвести отселение жителей и снос жилых домов по </w:t>
      </w:r>
      <w:r w:rsidR="00256BA4">
        <w:rPr>
          <w:b/>
          <w:sz w:val="24"/>
          <w:szCs w:val="24"/>
        </w:rPr>
        <w:t>адресу: г.Москва, 5-й Донской пр., вл.21, корп.1-5, 7-14 и условий такого отселения.</w:t>
      </w:r>
      <w:r w:rsidR="00292D95">
        <w:rPr>
          <w:b/>
          <w:sz w:val="24"/>
          <w:szCs w:val="24"/>
        </w:rPr>
        <w:t xml:space="preserve"> </w:t>
      </w:r>
    </w:p>
    <w:p w:rsidR="008D29A8" w:rsidRDefault="00097F31" w:rsidP="00256BA4">
      <w:pPr>
        <w:ind w:firstLine="544"/>
        <w:jc w:val="both"/>
      </w:pPr>
      <w:r>
        <w:rPr>
          <w:b/>
          <w:sz w:val="24"/>
          <w:szCs w:val="24"/>
        </w:rPr>
        <w:t xml:space="preserve"> </w:t>
      </w:r>
      <w:r w:rsidR="008D29A8">
        <w:t xml:space="preserve">(запрашиваемые сведения, в том числе содержащиеся в справках, характеристиках и иных документах; при необходимости </w:t>
      </w:r>
      <w:r w:rsidR="008D29A8">
        <w:sym w:font="Symbol" w:char="F02D"/>
      </w:r>
      <w:r w:rsidR="008D29A8">
        <w:t xml:space="preserve"> обоснование получения запрашиваемых сведений)</w:t>
      </w:r>
    </w:p>
    <w:p w:rsidR="005D450C" w:rsidRDefault="008D29A8" w:rsidP="006A0F2C">
      <w:pPr>
        <w:tabs>
          <w:tab w:val="right" w:pos="10206"/>
        </w:tabs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Сведения прошу</w:t>
      </w:r>
      <w:r w:rsidR="006A0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303D">
        <w:rPr>
          <w:b/>
          <w:sz w:val="24"/>
          <w:szCs w:val="24"/>
        </w:rPr>
        <w:t xml:space="preserve">направить по адресу: </w:t>
      </w:r>
      <w:r w:rsidR="00AC303D" w:rsidRPr="00E95F96">
        <w:rPr>
          <w:b/>
          <w:sz w:val="24"/>
          <w:szCs w:val="24"/>
        </w:rPr>
        <w:t>МО, Одинцовский район, пос.ВНИИССОК, ул.Дружбы, д.21, кв.54</w:t>
      </w:r>
      <w:r w:rsidR="007B362B">
        <w:rPr>
          <w:b/>
          <w:sz w:val="24"/>
          <w:szCs w:val="24"/>
        </w:rPr>
        <w:t xml:space="preserve">. </w:t>
      </w:r>
    </w:p>
    <w:p w:rsidR="008D29A8" w:rsidRDefault="007B362B" w:rsidP="006A0F2C">
      <w:pPr>
        <w:tabs>
          <w:tab w:val="right" w:pos="10206"/>
        </w:tabs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 готовности ответа прошу сообщить </w:t>
      </w:r>
      <w:r w:rsidR="005D450C">
        <w:rPr>
          <w:b/>
          <w:sz w:val="24"/>
          <w:szCs w:val="24"/>
        </w:rPr>
        <w:t xml:space="preserve">мне </w:t>
      </w:r>
      <w:r>
        <w:rPr>
          <w:b/>
          <w:sz w:val="24"/>
          <w:szCs w:val="24"/>
        </w:rPr>
        <w:t>по тел. 89689171450.</w:t>
      </w:r>
      <w:r w:rsidR="008D29A8">
        <w:rPr>
          <w:sz w:val="24"/>
          <w:szCs w:val="24"/>
        </w:rPr>
        <w:tab/>
        <w:t>.</w:t>
      </w:r>
    </w:p>
    <w:p w:rsidR="008D29A8" w:rsidRPr="006A0F2C" w:rsidRDefault="008D29A8" w:rsidP="006A0F2C">
      <w:pPr>
        <w:pBdr>
          <w:top w:val="single" w:sz="4" w:space="1" w:color="auto"/>
        </w:pBdr>
        <w:ind w:left="3345" w:right="113"/>
        <w:jc w:val="center"/>
        <w:rPr>
          <w:sz w:val="18"/>
          <w:szCs w:val="18"/>
        </w:rPr>
      </w:pPr>
      <w:r w:rsidRPr="006A0F2C">
        <w:rPr>
          <w:sz w:val="18"/>
          <w:szCs w:val="18"/>
        </w:rPr>
        <w:t>(указать способ передачи: почтовым отправлением, факсимильной связью, на электронный адрес, выдать на руки)</w:t>
      </w:r>
    </w:p>
    <w:p w:rsidR="008D29A8" w:rsidRPr="008D29A8" w:rsidRDefault="008D29A8">
      <w:pPr>
        <w:widowControl w:val="0"/>
        <w:jc w:val="both"/>
        <w:rPr>
          <w:sz w:val="24"/>
          <w:szCs w:val="24"/>
        </w:rPr>
      </w:pPr>
    </w:p>
    <w:p w:rsidR="0068619B" w:rsidRDefault="0068619B">
      <w:pPr>
        <w:keepNext/>
        <w:widowControl w:val="0"/>
        <w:spacing w:after="480"/>
        <w:ind w:firstLine="567"/>
        <w:jc w:val="both"/>
        <w:rPr>
          <w:sz w:val="24"/>
          <w:szCs w:val="24"/>
        </w:rPr>
      </w:pPr>
    </w:p>
    <w:p w:rsidR="008D29A8" w:rsidRDefault="008D29A8">
      <w:pPr>
        <w:keepNext/>
        <w:widowControl w:val="0"/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Неправомерный отказ в предоставлении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влекут ответственность, установленную законодательством Российской Федерации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8D29A8" w:rsidRPr="0068619B" w:rsidRDefault="005B7B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99"/>
        <w:gridCol w:w="1134"/>
        <w:gridCol w:w="2552"/>
        <w:gridCol w:w="170"/>
      </w:tblGrid>
      <w:tr w:rsidR="008D29A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A8" w:rsidRDefault="008D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адвокатского запроса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9A8" w:rsidRDefault="008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A8" w:rsidRDefault="008D2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9A8" w:rsidRDefault="008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A8" w:rsidRDefault="008D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8D29A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>
            <w:pPr>
              <w:jc w:val="center"/>
            </w:pPr>
            <w:r>
              <w:t>(подпись адвоката)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>
            <w:pPr>
              <w:jc w:val="center"/>
            </w:pPr>
            <w:r>
              <w:t>(фамилия,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/>
        </w:tc>
      </w:tr>
    </w:tbl>
    <w:p w:rsidR="008D29A8" w:rsidRDefault="008D29A8">
      <w:pPr>
        <w:rPr>
          <w:sz w:val="24"/>
          <w:szCs w:val="24"/>
        </w:rPr>
      </w:pPr>
    </w:p>
    <w:sectPr w:rsidR="008D29A8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13" w:rsidRDefault="00D65713">
      <w:r>
        <w:separator/>
      </w:r>
    </w:p>
  </w:endnote>
  <w:endnote w:type="continuationSeparator" w:id="0">
    <w:p w:rsidR="00D65713" w:rsidRDefault="00D6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13" w:rsidRDefault="00D65713">
      <w:r>
        <w:separator/>
      </w:r>
    </w:p>
  </w:footnote>
  <w:footnote w:type="continuationSeparator" w:id="0">
    <w:p w:rsidR="00D65713" w:rsidRDefault="00D65713">
      <w:r>
        <w:continuationSeparator/>
      </w:r>
    </w:p>
  </w:footnote>
  <w:footnote w:id="1">
    <w:p w:rsidR="00000000" w:rsidRDefault="008D29A8">
      <w:pPr>
        <w:pStyle w:val="a7"/>
        <w:ind w:firstLine="567"/>
        <w:jc w:val="both"/>
      </w:pPr>
      <w:r>
        <w:rPr>
          <w:rStyle w:val="a9"/>
        </w:rPr>
        <w:footnoteRef/>
      </w:r>
      <w:r>
        <w:t> Статья 5.39 Кодекса Российской Федерации об административных правонарушениях (Собрание законодательства Российской Федерации, 2002, № 1 (ч. 1), ст. 1; 2010, № 23, ст. 2790; 2016, № 23, ст. 3284).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81D"/>
    <w:multiLevelType w:val="hybridMultilevel"/>
    <w:tmpl w:val="C106BD1C"/>
    <w:lvl w:ilvl="0" w:tplc="3BE29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8"/>
    <w:rsid w:val="00036F27"/>
    <w:rsid w:val="00097F31"/>
    <w:rsid w:val="000D4D73"/>
    <w:rsid w:val="001749AA"/>
    <w:rsid w:val="001C2FEB"/>
    <w:rsid w:val="00256BA4"/>
    <w:rsid w:val="00292D95"/>
    <w:rsid w:val="002C2D5D"/>
    <w:rsid w:val="003707ED"/>
    <w:rsid w:val="0039359D"/>
    <w:rsid w:val="003B7772"/>
    <w:rsid w:val="004A4E80"/>
    <w:rsid w:val="004C72D9"/>
    <w:rsid w:val="005604B7"/>
    <w:rsid w:val="00576B93"/>
    <w:rsid w:val="00586AEC"/>
    <w:rsid w:val="005B7BE9"/>
    <w:rsid w:val="005C4ABB"/>
    <w:rsid w:val="005D450C"/>
    <w:rsid w:val="005E0A43"/>
    <w:rsid w:val="0061509E"/>
    <w:rsid w:val="00677691"/>
    <w:rsid w:val="0068619B"/>
    <w:rsid w:val="006A0F2C"/>
    <w:rsid w:val="006F1A94"/>
    <w:rsid w:val="007624DD"/>
    <w:rsid w:val="007B362B"/>
    <w:rsid w:val="007E46FB"/>
    <w:rsid w:val="00813C20"/>
    <w:rsid w:val="00846BC8"/>
    <w:rsid w:val="00863B88"/>
    <w:rsid w:val="0088078E"/>
    <w:rsid w:val="008858C3"/>
    <w:rsid w:val="008B3E8B"/>
    <w:rsid w:val="008D0258"/>
    <w:rsid w:val="008D29A8"/>
    <w:rsid w:val="008E43BE"/>
    <w:rsid w:val="00920084"/>
    <w:rsid w:val="0092191F"/>
    <w:rsid w:val="009529C9"/>
    <w:rsid w:val="00A44C9A"/>
    <w:rsid w:val="00AC26B7"/>
    <w:rsid w:val="00AC303D"/>
    <w:rsid w:val="00C32218"/>
    <w:rsid w:val="00C7789E"/>
    <w:rsid w:val="00C92BAC"/>
    <w:rsid w:val="00CA363C"/>
    <w:rsid w:val="00CA3DAF"/>
    <w:rsid w:val="00CC2CBA"/>
    <w:rsid w:val="00D00CED"/>
    <w:rsid w:val="00D43704"/>
    <w:rsid w:val="00D65713"/>
    <w:rsid w:val="00DB3082"/>
    <w:rsid w:val="00DC7866"/>
    <w:rsid w:val="00DE338B"/>
    <w:rsid w:val="00E840D8"/>
    <w:rsid w:val="00E95F96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6B1001-1483-4DC1-A0B7-377ABE7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E95F96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88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yuro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Колесова Ксения Владимировна</cp:lastModifiedBy>
  <cp:revision>2</cp:revision>
  <cp:lastPrinted>2017-06-26T09:50:00Z</cp:lastPrinted>
  <dcterms:created xsi:type="dcterms:W3CDTF">2018-01-20T16:26:00Z</dcterms:created>
  <dcterms:modified xsi:type="dcterms:W3CDTF">2018-01-20T16:26:00Z</dcterms:modified>
</cp:coreProperties>
</file>